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shd w:val="clear" w:color="auto" w:fill="FFFFFF"/>
        <w:spacing w:line="500" w:lineRule="exact"/>
        <w:ind w:firstLine="640" w:firstLineChars="200"/>
        <w:jc w:val="center"/>
        <w:rPr>
          <w:rFonts w:ascii="仿宋_GB2312" w:hAnsi="仿宋" w:eastAsia="仿宋_GB2312" w:cs="仿宋_GB2312"/>
          <w:sz w:val="32"/>
          <w:szCs w:val="32"/>
          <w:shd w:val="clear" w:color="auto" w:fill="FFFFFF"/>
        </w:rPr>
      </w:pPr>
    </w:p>
    <w:p>
      <w:pPr>
        <w:pStyle w:val="9"/>
        <w:shd w:val="clear" w:color="auto" w:fill="FFFFFF"/>
        <w:spacing w:after="100" w:afterAutospacing="1" w:line="360" w:lineRule="exact"/>
        <w:rPr>
          <w:rFonts w:ascii="黑体" w:hAnsi="黑体" w:eastAsia="黑体" w:cs="仿宋_GB2312"/>
          <w:sz w:val="21"/>
          <w:szCs w:val="21"/>
          <w:shd w:val="clear" w:color="auto" w:fill="FFFFFF"/>
        </w:rPr>
      </w:pPr>
      <w:r>
        <w:rPr>
          <w:rFonts w:ascii="黑体" w:hAnsi="黑体" w:eastAsia="黑体" w:cs="仿宋_GB2312"/>
          <w:sz w:val="32"/>
          <w:szCs w:val="32"/>
          <w:shd w:val="clear" w:color="auto" w:fill="FFFFFF"/>
        </w:rPr>
        <w:t>附件</w:t>
      </w:r>
    </w:p>
    <w:tbl>
      <w:tblPr>
        <w:tblStyle w:val="12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7"/>
        <w:gridCol w:w="1758"/>
        <w:gridCol w:w="1758"/>
        <w:gridCol w:w="252"/>
        <w:gridCol w:w="567"/>
        <w:gridCol w:w="939"/>
        <w:gridCol w:w="195"/>
        <w:gridCol w:w="156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67" w:hRule="atLeast"/>
        </w:trPr>
        <w:tc>
          <w:tcPr>
            <w:tcW w:w="8759" w:type="dxa"/>
            <w:gridSpan w:val="8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方正小标宋简体" w:hAnsi="宋体" w:eastAsia="方正小标宋简体" w:cs="宋体"/>
                <w:sz w:val="44"/>
                <w:szCs w:val="44"/>
              </w:rPr>
            </w:pPr>
            <w:bookmarkStart w:id="0" w:name="_GoBack"/>
            <w:r>
              <w:rPr>
                <w:rFonts w:hint="eastAsia" w:ascii="方正小标宋简体" w:hAnsi="宋体" w:eastAsia="方正小标宋简体" w:cs="宋体"/>
                <w:sz w:val="44"/>
                <w:szCs w:val="44"/>
              </w:rPr>
              <w:t>中关村延庆园高新技术企业创新发展</w:t>
            </w:r>
          </w:p>
          <w:p>
            <w:pPr>
              <w:spacing w:line="520" w:lineRule="exact"/>
              <w:jc w:val="center"/>
              <w:rPr>
                <w:rFonts w:ascii="方正小标宋简体" w:hAnsi="宋体" w:eastAsia="方正小标宋简体" w:cs="宋体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sz w:val="44"/>
                <w:szCs w:val="44"/>
              </w:rPr>
              <w:t>支持资金申请表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0" w:hRule="atLeast"/>
        </w:trPr>
        <w:tc>
          <w:tcPr>
            <w:tcW w:w="17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申报单位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名称（盖章）</w:t>
            </w:r>
          </w:p>
        </w:tc>
        <w:tc>
          <w:tcPr>
            <w:tcW w:w="175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257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社会统一信用代码</w:t>
            </w:r>
          </w:p>
        </w:tc>
        <w:tc>
          <w:tcPr>
            <w:tcW w:w="269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0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法定代表人</w:t>
            </w:r>
          </w:p>
        </w:tc>
        <w:tc>
          <w:tcPr>
            <w:tcW w:w="175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257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联系电话</w:t>
            </w:r>
          </w:p>
        </w:tc>
        <w:tc>
          <w:tcPr>
            <w:tcW w:w="269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0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注册地址</w:t>
            </w:r>
          </w:p>
        </w:tc>
        <w:tc>
          <w:tcPr>
            <w:tcW w:w="7032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90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办公地址</w:t>
            </w:r>
          </w:p>
        </w:tc>
        <w:tc>
          <w:tcPr>
            <w:tcW w:w="7032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62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主营业务</w:t>
            </w:r>
          </w:p>
        </w:tc>
        <w:tc>
          <w:tcPr>
            <w:tcW w:w="7032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67" w:hRule="atLeast"/>
        </w:trPr>
        <w:tc>
          <w:tcPr>
            <w:tcW w:w="172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申请项目</w:t>
            </w:r>
          </w:p>
        </w:tc>
        <w:tc>
          <w:tcPr>
            <w:tcW w:w="376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　</w:t>
            </w:r>
          </w:p>
        </w:tc>
        <w:tc>
          <w:tcPr>
            <w:tcW w:w="1701" w:type="dxa"/>
            <w:gridSpan w:val="3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申请奖励金额（万元）</w:t>
            </w:r>
          </w:p>
        </w:tc>
        <w:tc>
          <w:tcPr>
            <w:tcW w:w="156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360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376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56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rPr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联</w:t>
            </w: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cs="宋体"/>
                <w:sz w:val="28"/>
                <w:szCs w:val="28"/>
              </w:rPr>
              <w:t>系</w:t>
            </w: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cs="宋体"/>
                <w:sz w:val="28"/>
                <w:szCs w:val="28"/>
              </w:rPr>
              <w:t>人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201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联系电话</w:t>
            </w:r>
          </w:p>
        </w:tc>
        <w:tc>
          <w:tcPr>
            <w:tcW w:w="3264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传</w:t>
            </w: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 xml:space="preserve">    </w:t>
            </w:r>
            <w:r>
              <w:rPr>
                <w:rFonts w:hint="eastAsia" w:ascii="宋体" w:hAnsi="宋体" w:cs="宋体"/>
                <w:sz w:val="28"/>
                <w:szCs w:val="28"/>
              </w:rPr>
              <w:t>真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201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移动电话</w:t>
            </w:r>
          </w:p>
        </w:tc>
        <w:tc>
          <w:tcPr>
            <w:tcW w:w="3264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70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电子邮箱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201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邮政编码</w:t>
            </w:r>
          </w:p>
        </w:tc>
        <w:tc>
          <w:tcPr>
            <w:tcW w:w="3264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80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高新技术企业资质情况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国家/中关村</w:t>
            </w:r>
          </w:p>
        </w:tc>
        <w:tc>
          <w:tcPr>
            <w:tcW w:w="201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有效期限</w:t>
            </w:r>
          </w:p>
        </w:tc>
        <w:tc>
          <w:tcPr>
            <w:tcW w:w="3264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ind w:firstLine="560"/>
              <w:jc w:val="center"/>
              <w:rPr>
                <w:rFonts w:hint="eastAsia"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年   月   日至</w:t>
            </w:r>
          </w:p>
          <w:p>
            <w:pPr>
              <w:spacing w:line="360" w:lineRule="exact"/>
              <w:ind w:firstLine="173" w:firstLineChars="62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89" w:hRule="atLeast"/>
        </w:trPr>
        <w:tc>
          <w:tcPr>
            <w:tcW w:w="17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申报主体简介</w:t>
            </w:r>
          </w:p>
        </w:tc>
        <w:tc>
          <w:tcPr>
            <w:tcW w:w="7032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（发展现状、人员与组织结构、</w:t>
            </w:r>
          </w:p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创新能力、技术成果、产生效益等，限200字）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34" w:hRule="atLeast"/>
        </w:trPr>
        <w:tc>
          <w:tcPr>
            <w:tcW w:w="172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科技研发</w:t>
            </w:r>
          </w:p>
          <w:p>
            <w:pPr>
              <w:spacing w:line="32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情况</w:t>
            </w:r>
          </w:p>
        </w:tc>
        <w:tc>
          <w:tcPr>
            <w:tcW w:w="175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从业人员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数量</w:t>
            </w:r>
          </w:p>
        </w:tc>
        <w:tc>
          <w:tcPr>
            <w:tcW w:w="175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right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人</w:t>
            </w:r>
          </w:p>
        </w:tc>
        <w:tc>
          <w:tcPr>
            <w:tcW w:w="1758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其中科研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人员数量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right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34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2021年度科技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研发经费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right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万元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2021年度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R&amp;D强度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right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 xml:space="preserve">   %（研发经费占总收入）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134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2021年度高新</w:t>
            </w:r>
          </w:p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技术产品/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服务收入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right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万元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2021年度高新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技术产品/服务收入占总收入比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 xml:space="preserve">   %（高新技术产品/服务收入占总收入）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50" w:hRule="atLeast"/>
        </w:trPr>
        <w:tc>
          <w:tcPr>
            <w:tcW w:w="172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企业财务</w:t>
            </w:r>
          </w:p>
          <w:p>
            <w:pPr>
              <w:spacing w:line="32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情况（单位：万元）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2020年营业收入（万元）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2020年收入增速（%）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2020年利润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（万元）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2020年纳税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75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80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2021年营业收入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（万元）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2021年收入增速（%）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2021年利润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（万元）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2021年纳税</w:t>
            </w:r>
          </w:p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660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80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2022年预计营业收入（万元）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2022年预计收入增速（%）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2022年预计利润（万元）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ascii="仿宋_GB2312" w:hAnsi="宋体" w:eastAsia="仿宋_GB2312" w:cs="宋体"/>
                <w:sz w:val="21"/>
                <w:szCs w:val="21"/>
              </w:rPr>
            </w:pPr>
            <w:r>
              <w:rPr>
                <w:rFonts w:hint="eastAsia" w:ascii="仿宋_GB2312" w:hAnsi="宋体" w:eastAsia="仿宋_GB2312" w:cs="宋体"/>
                <w:sz w:val="21"/>
                <w:szCs w:val="21"/>
              </w:rPr>
              <w:t>2022年预计纳税（万元）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705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17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1758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  <w:tc>
          <w:tcPr>
            <w:tcW w:w="1758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2364" w:hRule="atLeast"/>
        </w:trPr>
        <w:tc>
          <w:tcPr>
            <w:tcW w:w="172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申报项目的基本情况、资金使用计划及科技创新工作计划</w:t>
            </w:r>
          </w:p>
        </w:tc>
        <w:tc>
          <w:tcPr>
            <w:tcW w:w="7032" w:type="dxa"/>
            <w:gridSpan w:val="7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sz w:val="28"/>
                <w:szCs w:val="2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1005" w:hRule="atLeast"/>
        </w:trPr>
        <w:tc>
          <w:tcPr>
            <w:tcW w:w="17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032" w:type="dxa"/>
            <w:gridSpan w:val="7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ascii="仿宋_GB2312" w:hAnsi="宋体" w:eastAsia="仿宋_GB2312" w:cs="宋体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dxa"/>
          <w:wAfter w:w="0" w:type="dxa"/>
          <w:trHeight w:val="555" w:hRule="atLeast"/>
        </w:trPr>
        <w:tc>
          <w:tcPr>
            <w:tcW w:w="8759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spacing w:line="360" w:lineRule="exact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注：正反面打印，请在申报单位处加盖公章</w:t>
            </w:r>
          </w:p>
        </w:tc>
      </w:tr>
    </w:tbl>
    <w:p>
      <w:pPr>
        <w:pStyle w:val="9"/>
        <w:shd w:val="clear" w:color="auto" w:fill="FFFFFF"/>
        <w:spacing w:line="560" w:lineRule="exact"/>
        <w:rPr>
          <w:rFonts w:ascii="仿宋_GB2312" w:hAnsi="仿宋" w:eastAsia="仿宋_GB2312" w:cs="仿宋_GB2312"/>
          <w:sz w:val="32"/>
          <w:szCs w:val="32"/>
          <w:shd w:val="clear" w:color="auto" w:fill="FFFFFF"/>
        </w:rPr>
      </w:pPr>
    </w:p>
    <w:sectPr>
      <w:footerReference r:id="rId3" w:type="default"/>
      <w:pgSz w:w="11906" w:h="16838"/>
      <w:pgMar w:top="2098" w:right="1474" w:bottom="1985" w:left="1588" w:header="720" w:footer="720" w:gutter="0"/>
      <w:cols w:space="720" w:num="1"/>
      <w:docGrid w:type="linesAndChars" w:linePitch="32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Liberation Sans">
    <w:altName w:val="宋体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sz w:val="28"/>
        <w:szCs w:val="28"/>
      </w:rPr>
    </w:pPr>
    <w:r>
      <w:rPr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-517525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8"/>
                              <w:szCs w:val="28"/>
                              <w:lang/>
                            </w:rPr>
                            <w:t>4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40.7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ejYX+dUAAAAI&#10;AQAADwAAAGRycy9kb3ducmV2LnhtbE2PzU7DMBCE70h9B2srcWvtVGqxQpweKnHhRkFI3Nx4G0f4&#10;J7LdNHl7lhPcdndGs980x9k7NmHKQwwKqq0AhqGLZgi9go/3l40ElosORrsYUMGCGY7t6qHRtYn3&#10;8IbTufSMQkKutQJbylhznjuLXudtHDGQdo3J60Jr6rlJ+k7h3vGdEAfu9RDog9Ujnix23+ebV/A0&#10;f0YcM57w6zp1yQ6LdK+LUo/rSjwDKziXPzP84hM6tMR0ibdgMnMKqEhRsJHVHhjJOynpcqFBHPbA&#10;24b/L9D+AFBLAwQUAAAACACHTuJA5KL+z8gBAACZAwAADgAAAGRycy9lMm9Eb2MueG1srVPNjtMw&#10;EL4j8Q6W79RpD6iKmq4WVYuQECAtPIDr2I0l/8njNukLwBtw4sKd5+pzMHaS7rJc9rAXZzwz/ma+&#10;byabm8EacpIRtHcNXS4qSqQTvtXu0NBvX+/erCmBxF3LjXeyoWcJ9Gb7+tWmD7Vc+c6bVkaCIA7q&#10;PjS0SynUjIHopOWw8EE6DCofLU94jQfWRt4jujVsVVVvWe9jG6IXEgC9uzFIJ8T4HECvlBZy58XR&#10;SpdG1CgNT0gJOh2Abku3SkmRPisFMhHTUGSayolF0N7nk203vD5EHjotphb4c1p4wsly7bDoFWrH&#10;EyfHqP+DslpED16lhfCWjUSKIshiWT3R5r7jQRYuKDWEq+jwcrDi0+lLJLrFTaDEcYsDv/z8cfn1&#10;5/L7O1lmefoANWbdB8xLwzs/5NTJD+jMrAcVbf4iH4JxFPd8FVcOiYj8aL1arysMCYzNF8RhD89D&#10;hPReekuy0dCI0yui8tNHSGPqnJKrOX+njUE/r437x4GY2cNy72OP2UrDfpga3/v2jHx6HHxDHe45&#10;JeaDQ13zjsxGnI39bBxD1IeuLFGuB+H2mLCJ0luuMMJOhXFihd20XXklHt9L1sMftf0L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ejYX+dUAAAAIAQAADwAAAAAAAAABACAAAAAiAAAAZHJzL2Rvd25y&#10;ZXYueG1sUEsBAhQAFAAAAAgAh07iQOSi/s/IAQAAmQMAAA4AAAAAAAAAAQAgAAAAJAEAAGRycy9l&#10;Mm9Eb2MueG1sUEsFBgAAAAAGAAYAWQEAAF4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8"/>
                        <w:szCs w:val="28"/>
                        <w:lang/>
                      </w:rPr>
                      <w:t>4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"/>
  <w:drawingGridVerticalSpacing w:val="164"/>
  <w:displayHorizontalDrawingGridEvery w:val="1"/>
  <w:displayVerticalDrawingGridEvery w:val="2"/>
  <w:doNotUseMarginsForDrawingGridOrigin w:val="1"/>
  <w:drawingGridHorizontalOrigin w:val="0"/>
  <w:drawingGridVerticalOrigin w:val="0"/>
  <w:noPunctuationKerning w:val="1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NkNzMwMDg5ZjMzMmFiN2QyMjQwM2NkZThiN2ZkZTcifQ=="/>
  </w:docVars>
  <w:rsids>
    <w:rsidRoot w:val="00A63301"/>
    <w:rsid w:val="00005F19"/>
    <w:rsid w:val="00006AE5"/>
    <w:rsid w:val="00016B51"/>
    <w:rsid w:val="000242F9"/>
    <w:rsid w:val="00050519"/>
    <w:rsid w:val="00065BB5"/>
    <w:rsid w:val="00074635"/>
    <w:rsid w:val="000A0783"/>
    <w:rsid w:val="000B0DA8"/>
    <w:rsid w:val="000D2391"/>
    <w:rsid w:val="000D39F6"/>
    <w:rsid w:val="000D5C47"/>
    <w:rsid w:val="00123EBA"/>
    <w:rsid w:val="001639FF"/>
    <w:rsid w:val="00167785"/>
    <w:rsid w:val="00171CA8"/>
    <w:rsid w:val="001854F4"/>
    <w:rsid w:val="0019075B"/>
    <w:rsid w:val="001E4796"/>
    <w:rsid w:val="001F314F"/>
    <w:rsid w:val="00213B14"/>
    <w:rsid w:val="00215CDF"/>
    <w:rsid w:val="00227012"/>
    <w:rsid w:val="00262530"/>
    <w:rsid w:val="00287158"/>
    <w:rsid w:val="00293081"/>
    <w:rsid w:val="002E1276"/>
    <w:rsid w:val="002F0996"/>
    <w:rsid w:val="002F254E"/>
    <w:rsid w:val="003164DD"/>
    <w:rsid w:val="00323483"/>
    <w:rsid w:val="00346142"/>
    <w:rsid w:val="00346975"/>
    <w:rsid w:val="003870BE"/>
    <w:rsid w:val="003C40F1"/>
    <w:rsid w:val="003D63DE"/>
    <w:rsid w:val="003F58D3"/>
    <w:rsid w:val="00404A7D"/>
    <w:rsid w:val="00414BB4"/>
    <w:rsid w:val="00424E04"/>
    <w:rsid w:val="00434A10"/>
    <w:rsid w:val="00455574"/>
    <w:rsid w:val="00475B35"/>
    <w:rsid w:val="004A3230"/>
    <w:rsid w:val="004A4558"/>
    <w:rsid w:val="004C1F61"/>
    <w:rsid w:val="004C448C"/>
    <w:rsid w:val="004D3A08"/>
    <w:rsid w:val="004D4170"/>
    <w:rsid w:val="004F10DB"/>
    <w:rsid w:val="00521B86"/>
    <w:rsid w:val="005360BB"/>
    <w:rsid w:val="00536B71"/>
    <w:rsid w:val="00537B5A"/>
    <w:rsid w:val="00553774"/>
    <w:rsid w:val="005703D7"/>
    <w:rsid w:val="005719C0"/>
    <w:rsid w:val="005775FD"/>
    <w:rsid w:val="005830C7"/>
    <w:rsid w:val="00585A79"/>
    <w:rsid w:val="005A4F08"/>
    <w:rsid w:val="005B6879"/>
    <w:rsid w:val="005D2DF6"/>
    <w:rsid w:val="005E3CEF"/>
    <w:rsid w:val="005F10C8"/>
    <w:rsid w:val="005F10EB"/>
    <w:rsid w:val="005F53F3"/>
    <w:rsid w:val="0060343F"/>
    <w:rsid w:val="0060569A"/>
    <w:rsid w:val="00606D22"/>
    <w:rsid w:val="006343EB"/>
    <w:rsid w:val="006454D1"/>
    <w:rsid w:val="00646010"/>
    <w:rsid w:val="00663626"/>
    <w:rsid w:val="006966BC"/>
    <w:rsid w:val="006A504E"/>
    <w:rsid w:val="006B01C1"/>
    <w:rsid w:val="006C721F"/>
    <w:rsid w:val="006E7FC3"/>
    <w:rsid w:val="006F5D55"/>
    <w:rsid w:val="0071023E"/>
    <w:rsid w:val="00722B90"/>
    <w:rsid w:val="00724D23"/>
    <w:rsid w:val="00764B2E"/>
    <w:rsid w:val="00765EAB"/>
    <w:rsid w:val="00787002"/>
    <w:rsid w:val="00790C00"/>
    <w:rsid w:val="007B1786"/>
    <w:rsid w:val="007B40AA"/>
    <w:rsid w:val="007E013A"/>
    <w:rsid w:val="007E6F9C"/>
    <w:rsid w:val="007F49A2"/>
    <w:rsid w:val="007F7E0E"/>
    <w:rsid w:val="0080057A"/>
    <w:rsid w:val="00802029"/>
    <w:rsid w:val="00832019"/>
    <w:rsid w:val="008376E3"/>
    <w:rsid w:val="0086340B"/>
    <w:rsid w:val="008709BD"/>
    <w:rsid w:val="00895667"/>
    <w:rsid w:val="00895994"/>
    <w:rsid w:val="008A212D"/>
    <w:rsid w:val="008A2398"/>
    <w:rsid w:val="008A28B2"/>
    <w:rsid w:val="008A4960"/>
    <w:rsid w:val="008A52AE"/>
    <w:rsid w:val="008B2107"/>
    <w:rsid w:val="008B30D4"/>
    <w:rsid w:val="008B75D9"/>
    <w:rsid w:val="008C2B1C"/>
    <w:rsid w:val="008D0AE4"/>
    <w:rsid w:val="008E3B5D"/>
    <w:rsid w:val="008F5B27"/>
    <w:rsid w:val="00900E5D"/>
    <w:rsid w:val="00905DDA"/>
    <w:rsid w:val="009239FB"/>
    <w:rsid w:val="00925FC5"/>
    <w:rsid w:val="00926514"/>
    <w:rsid w:val="009268EC"/>
    <w:rsid w:val="009322C3"/>
    <w:rsid w:val="00937F98"/>
    <w:rsid w:val="00942C6B"/>
    <w:rsid w:val="009529FA"/>
    <w:rsid w:val="009548D7"/>
    <w:rsid w:val="0096114F"/>
    <w:rsid w:val="00963EF3"/>
    <w:rsid w:val="009663F4"/>
    <w:rsid w:val="009674C5"/>
    <w:rsid w:val="00970219"/>
    <w:rsid w:val="00996047"/>
    <w:rsid w:val="009D1C3A"/>
    <w:rsid w:val="009E45E5"/>
    <w:rsid w:val="009E5189"/>
    <w:rsid w:val="009E6F7E"/>
    <w:rsid w:val="009F7E1D"/>
    <w:rsid w:val="00A071FD"/>
    <w:rsid w:val="00A11AD2"/>
    <w:rsid w:val="00A336BC"/>
    <w:rsid w:val="00A35132"/>
    <w:rsid w:val="00A54D1D"/>
    <w:rsid w:val="00A55C57"/>
    <w:rsid w:val="00A57F73"/>
    <w:rsid w:val="00A61C05"/>
    <w:rsid w:val="00A63301"/>
    <w:rsid w:val="00A66AB7"/>
    <w:rsid w:val="00A849CF"/>
    <w:rsid w:val="00AA082B"/>
    <w:rsid w:val="00AB12A7"/>
    <w:rsid w:val="00AB3439"/>
    <w:rsid w:val="00AD4786"/>
    <w:rsid w:val="00AF42E6"/>
    <w:rsid w:val="00B2311F"/>
    <w:rsid w:val="00B33A25"/>
    <w:rsid w:val="00B36642"/>
    <w:rsid w:val="00B46164"/>
    <w:rsid w:val="00B64DCD"/>
    <w:rsid w:val="00B801E9"/>
    <w:rsid w:val="00B9200E"/>
    <w:rsid w:val="00BA0870"/>
    <w:rsid w:val="00BC0358"/>
    <w:rsid w:val="00BF74D2"/>
    <w:rsid w:val="00C055DD"/>
    <w:rsid w:val="00C21C72"/>
    <w:rsid w:val="00C30C70"/>
    <w:rsid w:val="00C35568"/>
    <w:rsid w:val="00C52D2E"/>
    <w:rsid w:val="00C53CAC"/>
    <w:rsid w:val="00C64219"/>
    <w:rsid w:val="00C737F8"/>
    <w:rsid w:val="00C765FA"/>
    <w:rsid w:val="00C94686"/>
    <w:rsid w:val="00C97DC0"/>
    <w:rsid w:val="00CA324E"/>
    <w:rsid w:val="00CB4A8B"/>
    <w:rsid w:val="00CB656F"/>
    <w:rsid w:val="00CB6DA2"/>
    <w:rsid w:val="00CF677A"/>
    <w:rsid w:val="00D049FD"/>
    <w:rsid w:val="00D132DB"/>
    <w:rsid w:val="00D55889"/>
    <w:rsid w:val="00D63D14"/>
    <w:rsid w:val="00D7599C"/>
    <w:rsid w:val="00D90582"/>
    <w:rsid w:val="00DA261D"/>
    <w:rsid w:val="00DA464D"/>
    <w:rsid w:val="00DD05E5"/>
    <w:rsid w:val="00E17DF8"/>
    <w:rsid w:val="00E26797"/>
    <w:rsid w:val="00E36BE4"/>
    <w:rsid w:val="00EA2B05"/>
    <w:rsid w:val="00EA6BCA"/>
    <w:rsid w:val="00EC4083"/>
    <w:rsid w:val="00ED1188"/>
    <w:rsid w:val="00EE1951"/>
    <w:rsid w:val="00EE735D"/>
    <w:rsid w:val="00EF21EA"/>
    <w:rsid w:val="00F0658C"/>
    <w:rsid w:val="00F13E70"/>
    <w:rsid w:val="00F354C7"/>
    <w:rsid w:val="00F36AC0"/>
    <w:rsid w:val="00F478F3"/>
    <w:rsid w:val="00F51B37"/>
    <w:rsid w:val="00F62769"/>
    <w:rsid w:val="00FA4338"/>
    <w:rsid w:val="00FB4D8B"/>
    <w:rsid w:val="00FC7E1B"/>
    <w:rsid w:val="00FE4EFF"/>
    <w:rsid w:val="00FE72DD"/>
    <w:rsid w:val="00FF3C4C"/>
    <w:rsid w:val="03C6092D"/>
    <w:rsid w:val="0FD54004"/>
    <w:rsid w:val="1F3F6859"/>
    <w:rsid w:val="25BC5352"/>
    <w:rsid w:val="26ED4D7E"/>
    <w:rsid w:val="3B7E2AFD"/>
    <w:rsid w:val="3F7D1FE5"/>
    <w:rsid w:val="458E72E9"/>
    <w:rsid w:val="5B3C5584"/>
    <w:rsid w:val="5E3F159C"/>
    <w:rsid w:val="6FB50C7E"/>
    <w:rsid w:val="75F62333"/>
    <w:rsid w:val="77FEF98D"/>
    <w:rsid w:val="7B6DB289"/>
    <w:rsid w:val="7EEDB793"/>
    <w:rsid w:val="7F9E04BB"/>
    <w:rsid w:val="7FA1A06E"/>
    <w:rsid w:val="BFDFD11A"/>
    <w:rsid w:val="BFFAF59E"/>
    <w:rsid w:val="E8753212"/>
    <w:rsid w:val="EBBF205D"/>
    <w:rsid w:val="EBFF9E82"/>
    <w:rsid w:val="F6DF9F21"/>
    <w:rsid w:val="F81C621D"/>
    <w:rsid w:val="FBEF428D"/>
    <w:rsid w:val="FDA1F3DB"/>
    <w:rsid w:val="FDFD23DB"/>
    <w:rsid w:val="FFFBD5BB"/>
    <w:rsid w:val="FFFF8FF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qFormat="1"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qFormat="1" w:unhideWhenUsed="0" w:uiPriority="72" w:semiHidden="0" w:name="Colorful List Accent 1"/>
    <w:lsdException w:qFormat="1" w:unhideWhenUsed="0" w:uiPriority="73" w:semiHidden="0" w:name="Colorful Grid Accent 1"/>
    <w:lsdException w:qFormat="1"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sz w:val="24"/>
      <w:szCs w:val="24"/>
      <w:lang w:val="en-US" w:eastAsia="zh-CN" w:bidi="ar-SA"/>
    </w:rPr>
  </w:style>
  <w:style w:type="character" w:default="1" w:styleId="13">
    <w:name w:val="Default Paragraph Font"/>
    <w:uiPriority w:val="0"/>
  </w:style>
  <w:style w:type="table" w:default="1" w:styleId="12">
    <w:name w:val="Normal Table"/>
    <w:semiHidden/>
    <w:qFormat/>
    <w:uiPriority w:val="0"/>
    <w:tblPr>
      <w:tblStyle w:val="12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qFormat/>
    <w:uiPriority w:val="0"/>
    <w:pPr>
      <w:widowControl w:val="0"/>
      <w:suppressLineNumbers/>
      <w:suppressAutoHyphens/>
      <w:spacing w:before="120" w:after="120"/>
    </w:pPr>
    <w:rPr>
      <w:i/>
      <w:iCs/>
      <w:sz w:val="24"/>
      <w:szCs w:val="24"/>
    </w:rPr>
  </w:style>
  <w:style w:type="paragraph" w:styleId="3">
    <w:name w:val="Body Text"/>
    <w:basedOn w:val="1"/>
    <w:uiPriority w:val="0"/>
    <w:pPr>
      <w:spacing w:before="0" w:after="140" w:line="276" w:lineRule="auto"/>
    </w:pPr>
  </w:style>
  <w:style w:type="paragraph" w:styleId="4">
    <w:name w:val="Date"/>
    <w:basedOn w:val="1"/>
    <w:next w:val="1"/>
    <w:link w:val="14"/>
    <w:uiPriority w:val="0"/>
    <w:pPr>
      <w:ind w:left="100" w:leftChars="2500"/>
    </w:pPr>
  </w:style>
  <w:style w:type="paragraph" w:styleId="5">
    <w:name w:val="Balloon Text"/>
    <w:basedOn w:val="1"/>
    <w:link w:val="15"/>
    <w:uiPriority w:val="0"/>
    <w:rPr>
      <w:rFonts w:ascii="宋体" w:hAnsi="Calibri"/>
      <w:kern w:val="2"/>
      <w:sz w:val="18"/>
      <w:szCs w:val="18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link w:val="16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2"/>
      <w:sz w:val="18"/>
      <w:szCs w:val="18"/>
    </w:rPr>
  </w:style>
  <w:style w:type="paragraph" w:styleId="8">
    <w:name w:val="List"/>
    <w:basedOn w:val="3"/>
    <w:uiPriority w:val="0"/>
  </w:style>
  <w:style w:type="paragraph" w:styleId="9">
    <w:name w:val="HTML Preformatted"/>
    <w:basedOn w:val="1"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Normal (Web)"/>
    <w:basedOn w:val="1"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1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4">
    <w:name w:val="日期 Char"/>
    <w:basedOn w:val="13"/>
    <w:link w:val="4"/>
    <w:uiPriority w:val="0"/>
    <w:rPr>
      <w:sz w:val="24"/>
      <w:szCs w:val="24"/>
    </w:rPr>
  </w:style>
  <w:style w:type="character" w:customStyle="1" w:styleId="15">
    <w:name w:val="批注框文本 Char"/>
    <w:link w:val="5"/>
    <w:uiPriority w:val="0"/>
    <w:rPr>
      <w:rFonts w:ascii="宋体" w:hAnsi="Calibri"/>
      <w:kern w:val="2"/>
      <w:sz w:val="18"/>
      <w:szCs w:val="18"/>
    </w:rPr>
  </w:style>
  <w:style w:type="character" w:customStyle="1" w:styleId="16">
    <w:name w:val="页眉 Char"/>
    <w:link w:val="7"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17">
    <w:name w:val="默认段落字体1"/>
    <w:uiPriority w:val="0"/>
  </w:style>
  <w:style w:type="paragraph" w:customStyle="1" w:styleId="18">
    <w:name w:val="Index"/>
    <w:basedOn w:val="1"/>
    <w:uiPriority w:val="0"/>
    <w:pPr>
      <w:widowControl w:val="0"/>
      <w:suppressLineNumbers/>
      <w:suppressAutoHyphens/>
    </w:pPr>
  </w:style>
  <w:style w:type="paragraph" w:customStyle="1" w:styleId="19">
    <w:name w:val="Heading"/>
    <w:basedOn w:val="1"/>
    <w:next w:val="3"/>
    <w:uiPriority w:val="0"/>
    <w:pPr>
      <w:keepNext/>
      <w:widowControl w:val="0"/>
      <w:suppressAutoHyphens/>
      <w:spacing w:before="240" w:after="120"/>
    </w:pPr>
    <w:rPr>
      <w:rFonts w:ascii="Liberation Sans" w:hAnsi="Liberation Sans" w:eastAsia="Noto Sans CJK SC Regular" w:cs="Noto Sans CJK SC Regular"/>
      <w:sz w:val="28"/>
      <w:szCs w:val="28"/>
      <w:lang w:bidi="ar-SA"/>
    </w:rPr>
  </w:style>
  <w:style w:type="paragraph" w:styleId="20">
    <w:name w:val=""/>
    <w:unhideWhenUsed/>
    <w:uiPriority w:val="99"/>
    <w:rPr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1202</Words>
  <Characters>1329</Characters>
  <Lines>11</Lines>
  <Paragraphs>3</Paragraphs>
  <TotalTime>19</TotalTime>
  <ScaleCrop>false</ScaleCrop>
  <LinksUpToDate>false</LinksUpToDate>
  <CharactersWithSpaces>1414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2022-12-14T07:03:00Z</dcterms:created>
  <dc:creator>uos</dc:creator>
  <cp:lastModifiedBy>菲</cp:lastModifiedBy>
  <cp:lastPrinted>2022-12-12T05:46:00Z</cp:lastPrinted>
  <dcterms:modified xsi:type="dcterms:W3CDTF">2022-12-15T02:40:25Z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F2A4C58FAAE24CB4AA9AE2C04F49D3B6</vt:lpwstr>
  </property>
</Properties>
</file>